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02"/>
      </w:tblGrid>
      <w:tr w:rsidR="00983F96" w:rsidRPr="000F4BCD" w:rsidTr="0064170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83F96" w:rsidRPr="000F4BCD" w:rsidRDefault="00983F96" w:rsidP="0064170C">
            <w:pPr>
              <w:spacing w:before="100" w:beforeAutospacing="1" w:after="100" w:afterAutospacing="1" w:line="240" w:lineRule="auto"/>
              <w:jc w:val="center"/>
              <w:rPr>
                <w:rFonts w:ascii="Times New Roman" w:eastAsia="Times New Roman" w:hAnsi="Times New Roman" w:cs="Times New Roman"/>
                <w:lang w:eastAsia="bg-BG"/>
              </w:rPr>
            </w:pPr>
            <w:r w:rsidRPr="000F4BCD">
              <w:rPr>
                <w:rFonts w:ascii="Times New Roman" w:eastAsia="Times New Roman" w:hAnsi="Times New Roman" w:cs="Times New Roman"/>
                <w:b/>
                <w:bCs/>
                <w:lang w:eastAsia="bg-BG"/>
              </w:rPr>
              <w:t>Приложение № 6 към чл. 47, ал. 1, т. 8 и чл. 52, ал. 2 и 4 ЗЗП</w:t>
            </w:r>
          </w:p>
        </w:tc>
      </w:tr>
      <w:tr w:rsidR="00983F96" w:rsidRPr="000F4BCD" w:rsidTr="0064170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83F96" w:rsidRPr="000F4BCD" w:rsidRDefault="00983F96" w:rsidP="0064170C">
            <w:pPr>
              <w:spacing w:before="100" w:beforeAutospacing="1" w:after="100" w:afterAutospacing="1" w:line="240" w:lineRule="auto"/>
              <w:jc w:val="center"/>
              <w:rPr>
                <w:rFonts w:ascii="Times New Roman" w:eastAsia="Times New Roman" w:hAnsi="Times New Roman" w:cs="Times New Roman"/>
                <w:lang w:eastAsia="bg-BG"/>
              </w:rPr>
            </w:pPr>
            <w:r w:rsidRPr="000F4BCD">
              <w:rPr>
                <w:rFonts w:ascii="Times New Roman" w:eastAsia="Times New Roman" w:hAnsi="Times New Roman" w:cs="Times New Roman"/>
                <w:lang w:eastAsia="bg-BG"/>
              </w:rPr>
              <w:t> </w:t>
            </w:r>
          </w:p>
        </w:tc>
      </w:tr>
      <w:tr w:rsidR="00983F96" w:rsidRPr="000F4BCD" w:rsidTr="0064170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83F96" w:rsidRPr="000F4BCD" w:rsidRDefault="00983F96" w:rsidP="0064170C">
            <w:pPr>
              <w:spacing w:before="100" w:beforeAutospacing="1" w:after="100" w:afterAutospacing="1" w:line="240" w:lineRule="auto"/>
              <w:jc w:val="center"/>
              <w:rPr>
                <w:rFonts w:ascii="Times New Roman" w:eastAsia="Times New Roman" w:hAnsi="Times New Roman" w:cs="Times New Roman"/>
                <w:lang w:eastAsia="bg-BG"/>
              </w:rPr>
            </w:pPr>
            <w:r w:rsidRPr="000F4BCD">
              <w:rPr>
                <w:rFonts w:ascii="Times New Roman" w:eastAsia="Times New Roman" w:hAnsi="Times New Roman" w:cs="Times New Roman"/>
                <w:lang w:eastAsia="bg-BG"/>
              </w:rPr>
              <w:t>(Ново – ДВ, бр. 61 от 2014 г., в сила от 25.07.2014 г.)</w:t>
            </w:r>
          </w:p>
        </w:tc>
      </w:tr>
      <w:tr w:rsidR="00983F96" w:rsidRPr="000F4BCD" w:rsidTr="0064170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83F96" w:rsidRPr="000F4BCD" w:rsidRDefault="00983F96" w:rsidP="0064170C">
            <w:pPr>
              <w:spacing w:before="100" w:beforeAutospacing="1" w:after="100" w:afterAutospacing="1" w:line="240" w:lineRule="auto"/>
              <w:rPr>
                <w:rFonts w:ascii="Times New Roman" w:eastAsia="Times New Roman" w:hAnsi="Times New Roman" w:cs="Times New Roman"/>
                <w:lang w:eastAsia="bg-BG"/>
              </w:rPr>
            </w:pPr>
            <w:r w:rsidRPr="000F4BCD">
              <w:rPr>
                <w:rFonts w:ascii="Times New Roman" w:eastAsia="Times New Roman" w:hAnsi="Times New Roman" w:cs="Times New Roman"/>
                <w:lang w:eastAsia="bg-BG"/>
              </w:rPr>
              <w:t> </w:t>
            </w:r>
          </w:p>
        </w:tc>
      </w:tr>
      <w:tr w:rsidR="00983F96" w:rsidRPr="000F4BCD" w:rsidTr="0064170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83F96" w:rsidRPr="000F4BCD" w:rsidRDefault="00983F96" w:rsidP="0064170C">
            <w:pPr>
              <w:spacing w:before="100" w:beforeAutospacing="1" w:after="100" w:afterAutospacing="1" w:line="240" w:lineRule="auto"/>
              <w:jc w:val="center"/>
              <w:rPr>
                <w:rFonts w:ascii="Times New Roman" w:eastAsia="Times New Roman" w:hAnsi="Times New Roman" w:cs="Times New Roman"/>
                <w:lang w:eastAsia="bg-BG"/>
              </w:rPr>
            </w:pPr>
            <w:r w:rsidRPr="000F4BCD">
              <w:rPr>
                <w:rFonts w:ascii="Times New Roman" w:eastAsia="Times New Roman" w:hAnsi="Times New Roman" w:cs="Times New Roman"/>
                <w:lang w:eastAsia="bg-BG"/>
              </w:rPr>
              <w:t> Стандартен формуляр за упражняване правото на отказ от договора:</w:t>
            </w:r>
          </w:p>
        </w:tc>
      </w:tr>
      <w:tr w:rsidR="00983F96" w:rsidRPr="000F4BCD" w:rsidTr="0064170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83F96" w:rsidRPr="000F4BCD" w:rsidRDefault="00983F96" w:rsidP="0064170C">
            <w:pPr>
              <w:spacing w:before="100" w:beforeAutospacing="1" w:after="100" w:afterAutospacing="1" w:line="240" w:lineRule="auto"/>
              <w:jc w:val="center"/>
              <w:rPr>
                <w:rFonts w:ascii="Times New Roman" w:eastAsia="Times New Roman" w:hAnsi="Times New Roman" w:cs="Times New Roman"/>
                <w:lang w:eastAsia="bg-BG"/>
              </w:rPr>
            </w:pPr>
            <w:r w:rsidRPr="000F4BCD">
              <w:rPr>
                <w:rFonts w:ascii="Times New Roman" w:eastAsia="Times New Roman" w:hAnsi="Times New Roman" w:cs="Times New Roman"/>
                <w:lang w:eastAsia="bg-BG"/>
              </w:rPr>
              <w:t> </w:t>
            </w:r>
          </w:p>
        </w:tc>
      </w:tr>
      <w:tr w:rsidR="00983F96" w:rsidRPr="000F4BCD" w:rsidTr="0064170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83F96" w:rsidRPr="000F4BCD" w:rsidRDefault="00983F96" w:rsidP="0064170C">
            <w:pPr>
              <w:spacing w:before="100" w:beforeAutospacing="1" w:after="100" w:afterAutospacing="1" w:line="240" w:lineRule="auto"/>
              <w:jc w:val="center"/>
              <w:rPr>
                <w:rFonts w:ascii="Times New Roman" w:eastAsia="Times New Roman" w:hAnsi="Times New Roman" w:cs="Times New Roman"/>
                <w:lang w:eastAsia="bg-BG"/>
              </w:rPr>
            </w:pPr>
            <w:r w:rsidRPr="000F4BCD">
              <w:rPr>
                <w:rFonts w:ascii="Times New Roman" w:eastAsia="Times New Roman" w:hAnsi="Times New Roman" w:cs="Times New Roman"/>
                <w:i/>
                <w:iCs/>
                <w:lang w:eastAsia="bg-BG"/>
              </w:rPr>
              <w:t> (попълнете и изпратете настоящия формуляр единствено ако желаете да се откажете от договора)</w:t>
            </w:r>
          </w:p>
        </w:tc>
      </w:tr>
      <w:tr w:rsidR="00983F96" w:rsidRPr="000F4BCD" w:rsidTr="0064170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83F96" w:rsidRPr="000F4BCD" w:rsidRDefault="00983F96" w:rsidP="0064170C">
            <w:pPr>
              <w:spacing w:before="100" w:beforeAutospacing="1" w:after="100" w:afterAutospacing="1" w:line="240" w:lineRule="auto"/>
              <w:jc w:val="center"/>
              <w:rPr>
                <w:rFonts w:ascii="Times New Roman" w:eastAsia="Times New Roman" w:hAnsi="Times New Roman" w:cs="Times New Roman"/>
                <w:lang w:eastAsia="bg-BG"/>
              </w:rPr>
            </w:pPr>
            <w:r w:rsidRPr="000F4BCD">
              <w:rPr>
                <w:rFonts w:ascii="Times New Roman" w:eastAsia="Times New Roman" w:hAnsi="Times New Roman" w:cs="Times New Roman"/>
                <w:lang w:eastAsia="bg-BG"/>
              </w:rPr>
              <w:t> </w:t>
            </w:r>
          </w:p>
        </w:tc>
      </w:tr>
      <w:tr w:rsidR="00983F96" w:rsidRPr="000F4BCD" w:rsidTr="0064170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83F96" w:rsidRPr="000F4BCD" w:rsidRDefault="00983F96" w:rsidP="0064170C">
            <w:pPr>
              <w:pStyle w:val="NormalWeb"/>
              <w:jc w:val="both"/>
              <w:rPr>
                <w:i/>
                <w:color w:val="FF0000"/>
                <w:sz w:val="22"/>
                <w:szCs w:val="22"/>
              </w:rPr>
            </w:pPr>
            <w:r w:rsidRPr="000F4BCD">
              <w:rPr>
                <w:sz w:val="22"/>
                <w:szCs w:val="22"/>
              </w:rPr>
              <w:t xml:space="preserve"> – До </w:t>
            </w:r>
            <w:r w:rsidRPr="00BB5CDE">
              <w:rPr>
                <w:b/>
                <w:sz w:val="22"/>
                <w:szCs w:val="22"/>
              </w:rPr>
              <w:t>ЛЕОНАРДО</w:t>
            </w:r>
            <w:r w:rsidRPr="00BB5CDE">
              <w:rPr>
                <w:bCs/>
                <w:sz w:val="22"/>
                <w:szCs w:val="22"/>
              </w:rPr>
              <w:t xml:space="preserve"> </w:t>
            </w:r>
            <w:r w:rsidRPr="00BB5CDE">
              <w:rPr>
                <w:b/>
                <w:sz w:val="22"/>
                <w:szCs w:val="22"/>
              </w:rPr>
              <w:t>ООД</w:t>
            </w:r>
            <w:r w:rsidRPr="00BB5CDE">
              <w:rPr>
                <w:bCs/>
                <w:sz w:val="22"/>
                <w:szCs w:val="22"/>
              </w:rPr>
              <w:t>, ЕИК 813147912</w:t>
            </w:r>
            <w:r w:rsidRPr="000F4BCD">
              <w:rPr>
                <w:i/>
                <w:sz w:val="22"/>
                <w:szCs w:val="22"/>
              </w:rPr>
              <w:t xml:space="preserve"> (наричано по-долу за краткост </w:t>
            </w:r>
            <w:r w:rsidRPr="000F4BCD">
              <w:rPr>
                <w:b/>
                <w:i/>
                <w:sz w:val="22"/>
                <w:szCs w:val="22"/>
              </w:rPr>
              <w:t>ДРУЖЕСТВОТО</w:t>
            </w:r>
            <w:r w:rsidRPr="000F4BCD">
              <w:rPr>
                <w:i/>
                <w:sz w:val="22"/>
                <w:szCs w:val="22"/>
              </w:rPr>
              <w:t>)</w:t>
            </w:r>
            <w:r w:rsidRPr="000F4BCD">
              <w:rPr>
                <w:b/>
                <w:bCs/>
                <w:sz w:val="22"/>
                <w:szCs w:val="22"/>
              </w:rPr>
              <w:t xml:space="preserve">, </w:t>
            </w:r>
            <w:r w:rsidRPr="000F4BCD">
              <w:rPr>
                <w:sz w:val="22"/>
                <w:szCs w:val="22"/>
              </w:rPr>
              <w:t>адрес</w:t>
            </w:r>
            <w:r w:rsidR="00BB5CDE">
              <w:rPr>
                <w:sz w:val="22"/>
                <w:szCs w:val="22"/>
              </w:rPr>
              <w:t>:</w:t>
            </w:r>
            <w:r w:rsidRPr="000F4BCD">
              <w:rPr>
                <w:sz w:val="22"/>
                <w:szCs w:val="22"/>
              </w:rPr>
              <w:t xml:space="preserve"> </w:t>
            </w:r>
            <w:r w:rsidRPr="00BB5CDE">
              <w:rPr>
                <w:rStyle w:val="Emphasis"/>
                <w:sz w:val="22"/>
                <w:szCs w:val="22"/>
              </w:rPr>
              <w:t>България</w:t>
            </w:r>
            <w:r w:rsidRPr="00BB5CDE">
              <w:rPr>
                <w:rStyle w:val="Emphasis"/>
                <w:i w:val="0"/>
                <w:sz w:val="22"/>
                <w:szCs w:val="22"/>
              </w:rPr>
              <w:t xml:space="preserve">, </w:t>
            </w:r>
            <w:r w:rsidRPr="00BB5CDE">
              <w:rPr>
                <w:i/>
                <w:sz w:val="22"/>
                <w:szCs w:val="22"/>
              </w:rPr>
              <w:t>гр. Варна 9000, район Одесос, бул. ВЛ.ВАРНЕНЧИК бл. 133 вх.В ет.8 ап.64, тел. (02) 953 29 06; Мобилен: 0884 940 654;</w:t>
            </w:r>
          </w:p>
          <w:p w:rsidR="00983F96" w:rsidRPr="00BB5CDE" w:rsidRDefault="00983F96" w:rsidP="00BB5CDE">
            <w:pPr>
              <w:spacing w:before="100" w:beforeAutospacing="1" w:after="100" w:afterAutospacing="1" w:line="240" w:lineRule="auto"/>
              <w:jc w:val="both"/>
              <w:rPr>
                <w:rFonts w:ascii="Times New Roman" w:eastAsia="Times New Roman" w:hAnsi="Times New Roman" w:cs="Times New Roman"/>
                <w:lang w:val="en-US" w:eastAsia="bg-BG"/>
              </w:rPr>
            </w:pPr>
            <w:r w:rsidRPr="00BB5CDE">
              <w:rPr>
                <w:rFonts w:ascii="Times New Roman" w:hAnsi="Times New Roman" w:cs="Times New Roman"/>
                <w:i/>
              </w:rPr>
              <w:t xml:space="preserve">Адрес за кореспонденция: гр. София, </w:t>
            </w:r>
            <w:r w:rsidR="00BB5CDE" w:rsidRPr="00BB5CDE">
              <w:rPr>
                <w:rFonts w:ascii="Times New Roman" w:hAnsi="Times New Roman" w:cs="Times New Roman"/>
                <w:i/>
              </w:rPr>
              <w:t>Ж.К. Бокар сгр. 38</w:t>
            </w:r>
            <w:r w:rsidRPr="00BB5CDE">
              <w:rPr>
                <w:rFonts w:ascii="Times New Roman" w:hAnsi="Times New Roman" w:cs="Times New Roman"/>
                <w:i/>
              </w:rPr>
              <w:t xml:space="preserve">. </w:t>
            </w:r>
            <w:r w:rsidRPr="00BB5CDE">
              <w:rPr>
                <w:rFonts w:ascii="Times New Roman" w:hAnsi="Times New Roman" w:cs="Times New Roman"/>
              </w:rPr>
              <w:t xml:space="preserve">Електронна поща: </w:t>
            </w:r>
            <w:r w:rsidR="00BB5CDE" w:rsidRPr="00BB5CDE">
              <w:rPr>
                <w:rFonts w:ascii="Times New Roman" w:hAnsi="Times New Roman" w:cs="Times New Roman"/>
                <w:lang w:val="en-US"/>
              </w:rPr>
              <w:t>info@leonardo.bg</w:t>
            </w:r>
          </w:p>
        </w:tc>
      </w:tr>
      <w:tr w:rsidR="00983F96" w:rsidRPr="000F4BCD" w:rsidTr="0064170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83F96" w:rsidRPr="000F4BCD" w:rsidRDefault="00983F96" w:rsidP="0064170C">
            <w:pPr>
              <w:spacing w:before="100" w:beforeAutospacing="1" w:after="100" w:afterAutospacing="1" w:line="240" w:lineRule="auto"/>
              <w:rPr>
                <w:rFonts w:ascii="Times New Roman" w:eastAsia="Times New Roman" w:hAnsi="Times New Roman" w:cs="Times New Roman"/>
                <w:lang w:eastAsia="bg-BG"/>
              </w:rPr>
            </w:pPr>
            <w:r w:rsidRPr="000F4BCD">
              <w:rPr>
                <w:rFonts w:ascii="Times New Roman" w:eastAsia="Times New Roman" w:hAnsi="Times New Roman" w:cs="Times New Roman"/>
                <w:lang w:eastAsia="bg-BG"/>
              </w:rPr>
              <w:t> </w:t>
            </w:r>
          </w:p>
        </w:tc>
      </w:tr>
      <w:tr w:rsidR="00983F96" w:rsidRPr="000F4BCD" w:rsidTr="0064170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83F96" w:rsidRPr="000F4BCD" w:rsidRDefault="00983F96" w:rsidP="0064170C">
            <w:pPr>
              <w:spacing w:before="100" w:beforeAutospacing="1" w:after="100" w:afterAutospacing="1" w:line="240" w:lineRule="auto"/>
              <w:rPr>
                <w:rFonts w:ascii="Times New Roman" w:eastAsia="Times New Roman" w:hAnsi="Times New Roman" w:cs="Times New Roman"/>
                <w:lang w:eastAsia="bg-BG"/>
              </w:rPr>
            </w:pPr>
            <w:r w:rsidRPr="000F4BCD">
              <w:rPr>
                <w:rFonts w:ascii="Times New Roman" w:eastAsia="Times New Roman" w:hAnsi="Times New Roman" w:cs="Times New Roman"/>
                <w:lang w:eastAsia="bg-BG"/>
              </w:rPr>
              <w:t xml:space="preserve">– С настоящото уведомявам/уведомяваме </w:t>
            </w:r>
            <w:r w:rsidRPr="000F4BCD">
              <w:rPr>
                <w:rFonts w:ascii="Times New Roman" w:hAnsi="Times New Roman" w:cs="Times New Roman"/>
                <w:b/>
              </w:rPr>
              <w:t>ДРУЖЕСТВОТО</w:t>
            </w:r>
            <w:r w:rsidRPr="000F4BCD">
              <w:rPr>
                <w:rFonts w:ascii="Times New Roman" w:eastAsia="Times New Roman" w:hAnsi="Times New Roman" w:cs="Times New Roman"/>
                <w:lang w:eastAsia="bg-BG"/>
              </w:rPr>
              <w:t>, че се отказвам/отказваме от сключения от мен/нас договор за покупка на следните стоки: ________________________________</w:t>
            </w:r>
          </w:p>
        </w:tc>
      </w:tr>
      <w:tr w:rsidR="00983F96" w:rsidRPr="000F4BCD" w:rsidTr="0064170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83F96" w:rsidRPr="000F4BCD" w:rsidRDefault="00983F96" w:rsidP="0064170C">
            <w:pPr>
              <w:spacing w:before="100" w:beforeAutospacing="1" w:after="100" w:afterAutospacing="1" w:line="240" w:lineRule="auto"/>
              <w:rPr>
                <w:rFonts w:ascii="Times New Roman" w:eastAsia="Times New Roman" w:hAnsi="Times New Roman" w:cs="Times New Roman"/>
                <w:lang w:eastAsia="bg-BG"/>
              </w:rPr>
            </w:pPr>
            <w:r w:rsidRPr="000F4BCD">
              <w:rPr>
                <w:rFonts w:ascii="Times New Roman" w:eastAsia="Times New Roman" w:hAnsi="Times New Roman" w:cs="Times New Roman"/>
                <w:lang w:eastAsia="bg-BG"/>
              </w:rPr>
              <w:t> </w:t>
            </w:r>
          </w:p>
        </w:tc>
      </w:tr>
      <w:tr w:rsidR="00983F96" w:rsidRPr="000F4BCD" w:rsidTr="0064170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83F96" w:rsidRPr="000F4BCD" w:rsidRDefault="00983F96" w:rsidP="0064170C">
            <w:pPr>
              <w:spacing w:before="100" w:beforeAutospacing="1" w:after="100" w:afterAutospacing="1" w:line="240" w:lineRule="auto"/>
              <w:rPr>
                <w:rFonts w:ascii="Times New Roman" w:eastAsia="Times New Roman" w:hAnsi="Times New Roman" w:cs="Times New Roman"/>
                <w:lang w:eastAsia="bg-BG"/>
              </w:rPr>
            </w:pPr>
            <w:r w:rsidRPr="000F4BCD">
              <w:rPr>
                <w:rFonts w:ascii="Times New Roman" w:eastAsia="Times New Roman" w:hAnsi="Times New Roman" w:cs="Times New Roman"/>
                <w:lang w:eastAsia="bg-BG"/>
              </w:rPr>
              <w:t>– Поръчано на_______________ / получено на _______________</w:t>
            </w:r>
          </w:p>
        </w:tc>
      </w:tr>
      <w:tr w:rsidR="00983F96" w:rsidRPr="000F4BCD" w:rsidTr="0064170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83F96" w:rsidRPr="000F4BCD" w:rsidRDefault="00983F96" w:rsidP="0064170C">
            <w:pPr>
              <w:spacing w:before="100" w:beforeAutospacing="1" w:after="100" w:afterAutospacing="1" w:line="240" w:lineRule="auto"/>
              <w:rPr>
                <w:rFonts w:ascii="Times New Roman" w:eastAsia="Times New Roman" w:hAnsi="Times New Roman" w:cs="Times New Roman"/>
                <w:lang w:eastAsia="bg-BG"/>
              </w:rPr>
            </w:pPr>
            <w:r w:rsidRPr="000F4BCD">
              <w:rPr>
                <w:rFonts w:ascii="Times New Roman" w:eastAsia="Times New Roman" w:hAnsi="Times New Roman" w:cs="Times New Roman"/>
                <w:lang w:eastAsia="bg-BG"/>
              </w:rPr>
              <w:t>– Име на потребителя/ите _______________________</w:t>
            </w:r>
          </w:p>
        </w:tc>
      </w:tr>
      <w:tr w:rsidR="00983F96" w:rsidRPr="000F4BCD" w:rsidTr="0064170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83F96" w:rsidRPr="000F4BCD" w:rsidRDefault="00983F96" w:rsidP="0064170C">
            <w:pPr>
              <w:spacing w:before="100" w:beforeAutospacing="1" w:after="100" w:afterAutospacing="1" w:line="240" w:lineRule="auto"/>
              <w:rPr>
                <w:rFonts w:ascii="Times New Roman" w:eastAsia="Times New Roman" w:hAnsi="Times New Roman" w:cs="Times New Roman"/>
                <w:lang w:eastAsia="bg-BG"/>
              </w:rPr>
            </w:pPr>
            <w:r w:rsidRPr="000F4BCD">
              <w:rPr>
                <w:rFonts w:ascii="Times New Roman" w:eastAsia="Times New Roman" w:hAnsi="Times New Roman" w:cs="Times New Roman"/>
                <w:lang w:eastAsia="bg-BG"/>
              </w:rPr>
              <w:t>– Адрес на потребителя/ите _______________________</w:t>
            </w:r>
          </w:p>
        </w:tc>
      </w:tr>
      <w:tr w:rsidR="00983F96" w:rsidRPr="000F4BCD" w:rsidTr="0064170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83F96" w:rsidRPr="000F4BCD" w:rsidRDefault="00983F96" w:rsidP="0064170C">
            <w:pPr>
              <w:spacing w:before="100" w:beforeAutospacing="1" w:after="100" w:afterAutospacing="1" w:line="240" w:lineRule="auto"/>
              <w:rPr>
                <w:rFonts w:ascii="Times New Roman" w:eastAsia="Times New Roman" w:hAnsi="Times New Roman" w:cs="Times New Roman"/>
                <w:lang w:eastAsia="bg-BG"/>
              </w:rPr>
            </w:pPr>
            <w:r w:rsidRPr="000F4BCD">
              <w:rPr>
                <w:rFonts w:ascii="Times New Roman" w:eastAsia="Times New Roman" w:hAnsi="Times New Roman" w:cs="Times New Roman"/>
                <w:lang w:eastAsia="bg-BG"/>
              </w:rPr>
              <w:t>– Подпис на потребителя/ите (само в случай, че настоящият формуляр е на хартия)</w:t>
            </w:r>
          </w:p>
        </w:tc>
      </w:tr>
      <w:tr w:rsidR="00983F96" w:rsidRPr="000F4BCD" w:rsidTr="0064170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83F96" w:rsidRPr="000F4BCD" w:rsidRDefault="00983F96" w:rsidP="0064170C">
            <w:pPr>
              <w:spacing w:before="100" w:beforeAutospacing="1" w:after="100" w:afterAutospacing="1" w:line="240" w:lineRule="auto"/>
              <w:ind w:left="840"/>
              <w:rPr>
                <w:rFonts w:ascii="Times New Roman" w:eastAsia="Times New Roman" w:hAnsi="Times New Roman" w:cs="Times New Roman"/>
                <w:lang w:eastAsia="bg-BG"/>
              </w:rPr>
            </w:pPr>
            <w:r w:rsidRPr="000F4BCD">
              <w:rPr>
                <w:rFonts w:ascii="Times New Roman" w:eastAsia="Times New Roman" w:hAnsi="Times New Roman" w:cs="Times New Roman"/>
                <w:lang w:eastAsia="bg-BG"/>
              </w:rPr>
              <w:t>–        Дата: _______________________</w:t>
            </w:r>
          </w:p>
        </w:tc>
      </w:tr>
      <w:tr w:rsidR="00983F96" w:rsidRPr="000F4BCD" w:rsidTr="0064170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83F96" w:rsidRPr="000F4BCD" w:rsidRDefault="00983F96" w:rsidP="0064170C">
            <w:pPr>
              <w:spacing w:before="100" w:beforeAutospacing="1" w:after="100" w:afterAutospacing="1" w:line="240" w:lineRule="auto"/>
              <w:rPr>
                <w:rFonts w:ascii="Times New Roman" w:eastAsia="Times New Roman" w:hAnsi="Times New Roman" w:cs="Times New Roman"/>
                <w:lang w:eastAsia="bg-BG"/>
              </w:rPr>
            </w:pPr>
            <w:r w:rsidRPr="000F4BCD">
              <w:rPr>
                <w:rFonts w:ascii="Times New Roman" w:eastAsia="Times New Roman" w:hAnsi="Times New Roman" w:cs="Times New Roman"/>
                <w:lang w:eastAsia="bg-BG"/>
              </w:rPr>
              <w:t> </w:t>
            </w:r>
          </w:p>
        </w:tc>
      </w:tr>
      <w:tr w:rsidR="00983F96" w:rsidRPr="000F4BCD" w:rsidTr="0064170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83F96" w:rsidRPr="000F4BCD" w:rsidRDefault="00983F96" w:rsidP="0064170C">
            <w:pPr>
              <w:spacing w:before="100" w:beforeAutospacing="1" w:after="100" w:afterAutospacing="1" w:line="240" w:lineRule="auto"/>
              <w:rPr>
                <w:rFonts w:ascii="Times New Roman" w:eastAsia="Times New Roman" w:hAnsi="Times New Roman" w:cs="Times New Roman"/>
                <w:lang w:eastAsia="bg-BG"/>
              </w:rPr>
            </w:pPr>
            <w:r w:rsidRPr="000F4BCD">
              <w:rPr>
                <w:rFonts w:ascii="Times New Roman" w:eastAsia="Times New Roman" w:hAnsi="Times New Roman" w:cs="Times New Roman"/>
                <w:lang w:eastAsia="bg-BG"/>
              </w:rPr>
              <w:t> </w:t>
            </w:r>
          </w:p>
        </w:tc>
      </w:tr>
      <w:tr w:rsidR="00983F96" w:rsidRPr="000F4BCD" w:rsidTr="0064170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83F96" w:rsidRPr="000F4BCD" w:rsidRDefault="00983F96" w:rsidP="0064170C">
            <w:pPr>
              <w:spacing w:before="100" w:beforeAutospacing="1" w:after="100" w:afterAutospacing="1" w:line="240" w:lineRule="auto"/>
              <w:rPr>
                <w:rFonts w:ascii="Times New Roman" w:eastAsia="Times New Roman" w:hAnsi="Times New Roman" w:cs="Times New Roman"/>
                <w:lang w:eastAsia="bg-BG"/>
              </w:rPr>
            </w:pPr>
            <w:r w:rsidRPr="000F4BCD">
              <w:rPr>
                <w:rFonts w:ascii="Times New Roman" w:eastAsia="Times New Roman" w:hAnsi="Times New Roman" w:cs="Times New Roman"/>
                <w:lang w:eastAsia="bg-BG"/>
              </w:rPr>
              <w:t>Подпис: __________________________</w:t>
            </w:r>
          </w:p>
        </w:tc>
      </w:tr>
      <w:tr w:rsidR="00983F96" w:rsidRPr="000F4BCD" w:rsidTr="0064170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83F96" w:rsidRPr="000F4BCD" w:rsidRDefault="00983F96" w:rsidP="0064170C">
            <w:pPr>
              <w:spacing w:before="100" w:beforeAutospacing="1" w:after="100" w:afterAutospacing="1" w:line="240" w:lineRule="auto"/>
              <w:rPr>
                <w:rFonts w:ascii="Times New Roman" w:eastAsia="Times New Roman" w:hAnsi="Times New Roman" w:cs="Times New Roman"/>
                <w:lang w:eastAsia="bg-BG"/>
              </w:rPr>
            </w:pPr>
            <w:r w:rsidRPr="000F4BCD">
              <w:rPr>
                <w:rFonts w:ascii="Times New Roman" w:eastAsia="Times New Roman" w:hAnsi="Times New Roman" w:cs="Times New Roman"/>
                <w:lang w:eastAsia="bg-BG"/>
              </w:rPr>
              <w:t> </w:t>
            </w:r>
          </w:p>
        </w:tc>
      </w:tr>
    </w:tbl>
    <w:p w:rsidR="00983F96" w:rsidRPr="000F4BCD" w:rsidRDefault="00983F96" w:rsidP="00983F96">
      <w:pPr>
        <w:spacing w:before="100" w:beforeAutospacing="1" w:after="100" w:afterAutospacing="1" w:line="240" w:lineRule="auto"/>
        <w:rPr>
          <w:rFonts w:ascii="Times New Roman" w:eastAsia="Times New Roman" w:hAnsi="Times New Roman" w:cs="Times New Roman"/>
          <w:lang w:eastAsia="bg-BG"/>
        </w:rPr>
      </w:pPr>
      <w:r w:rsidRPr="000F4BCD">
        <w:rPr>
          <w:rFonts w:ascii="Times New Roman" w:eastAsia="Times New Roman" w:hAnsi="Times New Roman" w:cs="Times New Roman"/>
          <w:lang w:eastAsia="bg-BG"/>
        </w:rPr>
        <w:t> </w:t>
      </w:r>
    </w:p>
    <w:p w:rsidR="00983F96" w:rsidRPr="000F4BCD" w:rsidRDefault="00983F96" w:rsidP="00983F96">
      <w:pPr>
        <w:spacing w:before="100" w:beforeAutospacing="1" w:after="100" w:afterAutospacing="1" w:line="240" w:lineRule="auto"/>
        <w:jc w:val="center"/>
        <w:rPr>
          <w:rFonts w:ascii="Times New Roman" w:eastAsia="Times New Roman" w:hAnsi="Times New Roman" w:cs="Times New Roman"/>
          <w:lang w:eastAsia="bg-BG"/>
        </w:rPr>
      </w:pPr>
      <w:r w:rsidRPr="000F4BCD">
        <w:rPr>
          <w:rFonts w:ascii="Times New Roman" w:eastAsia="Times New Roman" w:hAnsi="Times New Roman" w:cs="Times New Roman"/>
          <w:lang w:eastAsia="bg-BG"/>
        </w:rPr>
        <w:t> </w:t>
      </w:r>
      <w:r w:rsidRPr="000F4BCD">
        <w:rPr>
          <w:rFonts w:ascii="Times New Roman" w:eastAsia="Times New Roman" w:hAnsi="Times New Roman" w:cs="Times New Roman"/>
          <w:b/>
          <w:bCs/>
          <w:lang w:eastAsia="bg-BG"/>
        </w:rPr>
        <w:t>Информация относно упражняване правото на отказ от договора</w:t>
      </w:r>
    </w:p>
    <w:p w:rsidR="00983F96" w:rsidRPr="000F4BCD" w:rsidRDefault="00983F96" w:rsidP="00983F96">
      <w:pPr>
        <w:spacing w:before="100" w:beforeAutospacing="1" w:after="100" w:afterAutospacing="1" w:line="240" w:lineRule="auto"/>
        <w:jc w:val="center"/>
        <w:rPr>
          <w:rFonts w:ascii="Times New Roman" w:eastAsia="Times New Roman" w:hAnsi="Times New Roman" w:cs="Times New Roman"/>
          <w:lang w:eastAsia="bg-BG"/>
        </w:rPr>
      </w:pPr>
      <w:r w:rsidRPr="000F4BCD">
        <w:rPr>
          <w:rFonts w:ascii="Times New Roman" w:eastAsia="Times New Roman" w:hAnsi="Times New Roman" w:cs="Times New Roman"/>
          <w:lang w:eastAsia="bg-BG"/>
        </w:rPr>
        <w:t> </w:t>
      </w:r>
    </w:p>
    <w:p w:rsidR="00983F96" w:rsidRPr="000F4BCD" w:rsidRDefault="00983F96" w:rsidP="00983F96">
      <w:pPr>
        <w:spacing w:before="100" w:beforeAutospacing="1" w:after="100" w:afterAutospacing="1" w:line="240" w:lineRule="auto"/>
        <w:jc w:val="both"/>
        <w:rPr>
          <w:rFonts w:ascii="Times New Roman" w:eastAsia="Times New Roman" w:hAnsi="Times New Roman" w:cs="Times New Roman"/>
          <w:lang w:eastAsia="bg-BG"/>
        </w:rPr>
      </w:pPr>
      <w:r w:rsidRPr="000F4BCD">
        <w:rPr>
          <w:rFonts w:ascii="Times New Roman" w:eastAsia="Times New Roman" w:hAnsi="Times New Roman" w:cs="Times New Roman"/>
          <w:lang w:eastAsia="bg-BG"/>
        </w:rPr>
        <w:t>Стандартни указания за отказ:</w:t>
      </w:r>
    </w:p>
    <w:p w:rsidR="00983F96" w:rsidRPr="000F4BCD" w:rsidRDefault="00983F96" w:rsidP="00983F96">
      <w:pPr>
        <w:spacing w:before="100" w:beforeAutospacing="1" w:after="100" w:afterAutospacing="1" w:line="240" w:lineRule="auto"/>
        <w:jc w:val="both"/>
        <w:rPr>
          <w:rFonts w:ascii="Times New Roman" w:eastAsia="Times New Roman" w:hAnsi="Times New Roman" w:cs="Times New Roman"/>
          <w:lang w:eastAsia="bg-BG"/>
        </w:rPr>
      </w:pPr>
      <w:r w:rsidRPr="000F4BCD">
        <w:rPr>
          <w:rFonts w:ascii="Times New Roman" w:eastAsia="Times New Roman" w:hAnsi="Times New Roman" w:cs="Times New Roman"/>
          <w:b/>
          <w:bCs/>
          <w:lang w:eastAsia="bg-BG"/>
        </w:rPr>
        <w:t>I. Право на отказ от договора от разстояние или извън търговския обект.</w:t>
      </w:r>
    </w:p>
    <w:p w:rsidR="00983F96" w:rsidRPr="000F4BCD" w:rsidRDefault="00983F96" w:rsidP="00983F96">
      <w:pPr>
        <w:spacing w:before="100" w:beforeAutospacing="1" w:after="100" w:afterAutospacing="1" w:line="240" w:lineRule="auto"/>
        <w:jc w:val="both"/>
        <w:rPr>
          <w:rFonts w:ascii="Times New Roman" w:eastAsia="Times New Roman" w:hAnsi="Times New Roman" w:cs="Times New Roman"/>
          <w:lang w:eastAsia="bg-BG"/>
        </w:rPr>
      </w:pPr>
      <w:r w:rsidRPr="000F4BCD">
        <w:rPr>
          <w:rFonts w:ascii="Times New Roman" w:eastAsia="Times New Roman" w:hAnsi="Times New Roman" w:cs="Times New Roman"/>
          <w:b/>
          <w:bCs/>
          <w:lang w:eastAsia="bg-BG"/>
        </w:rPr>
        <w:t>II. Имате право да се откажете от настоящия договор, без да посочвате причини за това, в срок 14 дни.</w:t>
      </w:r>
    </w:p>
    <w:p w:rsidR="00983F96" w:rsidRPr="000F4BCD" w:rsidRDefault="00983F96" w:rsidP="00983F96">
      <w:pPr>
        <w:spacing w:before="100" w:beforeAutospacing="1" w:after="100" w:afterAutospacing="1" w:line="240" w:lineRule="auto"/>
        <w:jc w:val="both"/>
        <w:rPr>
          <w:rFonts w:ascii="Times New Roman" w:eastAsia="Times New Roman" w:hAnsi="Times New Roman" w:cs="Times New Roman"/>
          <w:lang w:eastAsia="bg-BG"/>
        </w:rPr>
      </w:pPr>
      <w:r w:rsidRPr="000F4BCD">
        <w:rPr>
          <w:rFonts w:ascii="Times New Roman" w:eastAsia="Times New Roman" w:hAnsi="Times New Roman" w:cs="Times New Roman"/>
          <w:b/>
          <w:bCs/>
          <w:lang w:eastAsia="bg-BG"/>
        </w:rPr>
        <w:t>III. Срокът за отказ е 14 дни</w:t>
      </w:r>
      <w:r w:rsidRPr="000F4BCD">
        <w:rPr>
          <w:rFonts w:ascii="Times New Roman" w:eastAsia="Times New Roman" w:hAnsi="Times New Roman" w:cs="Times New Roman"/>
          <w:lang w:eastAsia="bg-BG"/>
        </w:rPr>
        <w:t xml:space="preserve"> считано от датата, на която Вие или трето лице, различно от превозвача и посочено от Вас, 1) сте влезли във владение на стоките или 2) при поръчка на множество стоки с една поръчка, които се доставят поотделно, считано от датата, на която Вие или трето лице, различно от превозвача и посочено от Вас, сте влезли във владение на последната стока;</w:t>
      </w:r>
    </w:p>
    <w:p w:rsidR="00983F96" w:rsidRPr="000F4BCD" w:rsidRDefault="00983F96" w:rsidP="00983F96">
      <w:pPr>
        <w:spacing w:before="100" w:beforeAutospacing="1" w:after="100" w:afterAutospacing="1" w:line="240" w:lineRule="auto"/>
        <w:rPr>
          <w:rFonts w:ascii="Times New Roman" w:eastAsia="Times New Roman" w:hAnsi="Times New Roman" w:cs="Times New Roman"/>
          <w:lang w:eastAsia="bg-BG"/>
        </w:rPr>
      </w:pPr>
      <w:r w:rsidRPr="000F4BCD">
        <w:rPr>
          <w:rFonts w:ascii="Times New Roman" w:eastAsia="Times New Roman" w:hAnsi="Times New Roman" w:cs="Times New Roman"/>
          <w:lang w:eastAsia="bg-BG"/>
        </w:rPr>
        <w:t>За да упражните правото си на отказ, трябва да ни уведомите за решението си да се откажете от договора с недвусмислено заявление.</w:t>
      </w:r>
    </w:p>
    <w:p w:rsidR="00983F96" w:rsidRPr="000F4BCD" w:rsidRDefault="00983F96" w:rsidP="00983F96">
      <w:pPr>
        <w:spacing w:before="100" w:beforeAutospacing="1" w:after="100" w:afterAutospacing="1" w:line="240" w:lineRule="auto"/>
        <w:jc w:val="both"/>
        <w:rPr>
          <w:rFonts w:ascii="Times New Roman" w:eastAsia="Times New Roman" w:hAnsi="Times New Roman" w:cs="Times New Roman"/>
          <w:lang w:eastAsia="bg-BG"/>
        </w:rPr>
      </w:pPr>
      <w:r w:rsidRPr="000F4BCD">
        <w:rPr>
          <w:rFonts w:ascii="Times New Roman" w:eastAsia="Times New Roman" w:hAnsi="Times New Roman" w:cs="Times New Roman"/>
          <w:lang w:eastAsia="bg-BG"/>
        </w:rPr>
        <w:lastRenderedPageBreak/>
        <w:t>Можете да използвате приложения стандартен формуляр за отказ, но това не е задължително. Можете също така да попълните и подадете по електронен път стандартния формуляр за отказ или друго недвусмислено заявление за отказ на нашия уебсайт. Ако използвате тази възможност, ние незабавно ще Ви изпратим на траен носител (например по електронна поща) съобщение за потвърждение на получаването на отказа.</w:t>
      </w:r>
    </w:p>
    <w:p w:rsidR="00983F96" w:rsidRPr="000F4BCD" w:rsidRDefault="00983F96" w:rsidP="00983F96">
      <w:pPr>
        <w:spacing w:before="100" w:beforeAutospacing="1" w:after="100" w:afterAutospacing="1" w:line="240" w:lineRule="auto"/>
        <w:jc w:val="both"/>
        <w:rPr>
          <w:rFonts w:ascii="Times New Roman" w:eastAsia="Times New Roman" w:hAnsi="Times New Roman" w:cs="Times New Roman"/>
          <w:lang w:eastAsia="bg-BG"/>
        </w:rPr>
      </w:pPr>
      <w:r w:rsidRPr="000F4BCD">
        <w:rPr>
          <w:rFonts w:ascii="Times New Roman" w:eastAsia="Times New Roman" w:hAnsi="Times New Roman" w:cs="Times New Roman"/>
          <w:lang w:eastAsia="bg-BG"/>
        </w:rPr>
        <w:t>За да спазите срока за отказ от договора, е достатъчно да изпратите съобщението си относно упражняването на право на отказ преди изтичането на срока за отказ от договора.</w:t>
      </w:r>
    </w:p>
    <w:p w:rsidR="00983F96" w:rsidRPr="000F4BCD" w:rsidRDefault="00983F96" w:rsidP="00983F96">
      <w:pPr>
        <w:spacing w:before="100" w:beforeAutospacing="1" w:after="100" w:afterAutospacing="1" w:line="240" w:lineRule="auto"/>
        <w:jc w:val="both"/>
        <w:rPr>
          <w:rFonts w:ascii="Times New Roman" w:eastAsia="Times New Roman" w:hAnsi="Times New Roman" w:cs="Times New Roman"/>
          <w:lang w:eastAsia="bg-BG"/>
        </w:rPr>
      </w:pPr>
      <w:r w:rsidRPr="000F4BCD">
        <w:rPr>
          <w:rFonts w:ascii="Times New Roman" w:eastAsia="Times New Roman" w:hAnsi="Times New Roman" w:cs="Times New Roman"/>
          <w:lang w:eastAsia="bg-BG"/>
        </w:rPr>
        <w:t>Имаме право да отложим възстановяването на плащанията до получаване на стоките обратно или докато не ни представите доказателства, че сте изпратили обратно стоките, в зависимост от това, кое от двете събития е настъпило по-рано.</w:t>
      </w:r>
    </w:p>
    <w:p w:rsidR="00983F96" w:rsidRPr="000F4BCD" w:rsidRDefault="00983F96" w:rsidP="00983F96">
      <w:pPr>
        <w:spacing w:before="100" w:beforeAutospacing="1" w:after="100" w:afterAutospacing="1" w:line="240" w:lineRule="auto"/>
        <w:jc w:val="both"/>
        <w:rPr>
          <w:rFonts w:ascii="Times New Roman" w:eastAsia="Times New Roman" w:hAnsi="Times New Roman" w:cs="Times New Roman"/>
          <w:lang w:eastAsia="bg-BG"/>
        </w:rPr>
      </w:pPr>
      <w:r w:rsidRPr="000F4BCD">
        <w:rPr>
          <w:rFonts w:ascii="Times New Roman" w:eastAsia="Times New Roman" w:hAnsi="Times New Roman" w:cs="Times New Roman"/>
          <w:lang w:eastAsia="bg-BG"/>
        </w:rPr>
        <w:t xml:space="preserve">Очакваме да ни изпратите или да ни върнете обратно стоките без неоправдано забавяне и във всички случаи не по-късно от 14 дни след деня, в който сте ни информирали за отказа си от настоящия договор. Срокът се счита за спазен, ако ни изпратите обратно стоките преди изтичането на 14-дневния срок. Вие трябва да поемете преките разходи по връщане на стоките. Разходите се очаква да не надвишат приблизително </w:t>
      </w:r>
      <w:r w:rsidR="00BB5CDE">
        <w:rPr>
          <w:rFonts w:ascii="Times New Roman" w:eastAsia="Times New Roman" w:hAnsi="Times New Roman" w:cs="Times New Roman"/>
          <w:lang w:val="en-US" w:eastAsia="bg-BG"/>
        </w:rPr>
        <w:t>20</w:t>
      </w:r>
      <w:r w:rsidRPr="000F4BCD">
        <w:rPr>
          <w:rFonts w:ascii="Times New Roman" w:eastAsia="Times New Roman" w:hAnsi="Times New Roman" w:cs="Times New Roman"/>
          <w:lang w:eastAsia="bg-BG"/>
        </w:rPr>
        <w:t xml:space="preserve"> лв.</w:t>
      </w:r>
    </w:p>
    <w:p w:rsidR="00983F96" w:rsidRPr="000F4BCD" w:rsidRDefault="00983F96" w:rsidP="00983F96">
      <w:pPr>
        <w:spacing w:before="100" w:beforeAutospacing="1" w:after="100" w:afterAutospacing="1" w:line="240" w:lineRule="auto"/>
        <w:rPr>
          <w:rFonts w:ascii="Times New Roman" w:eastAsia="Times New Roman" w:hAnsi="Times New Roman" w:cs="Times New Roman"/>
          <w:lang w:eastAsia="bg-BG"/>
        </w:rPr>
      </w:pPr>
      <w:r w:rsidRPr="000F4BCD">
        <w:rPr>
          <w:rFonts w:ascii="Times New Roman" w:eastAsia="Times New Roman" w:hAnsi="Times New Roman" w:cs="Times New Roman"/>
          <w:lang w:eastAsia="bg-BG"/>
        </w:rPr>
        <w:t>Вие отговаряте единствено за намаляване</w:t>
      </w:r>
      <w:r w:rsidR="00BB5CDE">
        <w:rPr>
          <w:rFonts w:ascii="Times New Roman" w:eastAsia="Times New Roman" w:hAnsi="Times New Roman" w:cs="Times New Roman"/>
          <w:lang w:eastAsia="bg-BG"/>
        </w:rPr>
        <w:t xml:space="preserve"> на</w:t>
      </w:r>
      <w:r w:rsidRPr="000F4BCD">
        <w:rPr>
          <w:rFonts w:ascii="Times New Roman" w:eastAsia="Times New Roman" w:hAnsi="Times New Roman" w:cs="Times New Roman"/>
          <w:lang w:eastAsia="bg-BG"/>
        </w:rPr>
        <w:t xml:space="preserve"> стойността на стоките вследствие на изпробването им, различно от необходимото за установяване на тяхното естество, характеристики и добро функциониране.</w:t>
      </w:r>
    </w:p>
    <w:p w:rsidR="00983F96" w:rsidRPr="000F4BCD" w:rsidRDefault="00983F96" w:rsidP="00983F96">
      <w:pPr>
        <w:spacing w:before="100" w:beforeAutospacing="1" w:after="100" w:afterAutospacing="1" w:line="240" w:lineRule="auto"/>
        <w:rPr>
          <w:rFonts w:ascii="Times New Roman" w:eastAsia="Times New Roman" w:hAnsi="Times New Roman" w:cs="Times New Roman"/>
          <w:lang w:eastAsia="bg-BG"/>
        </w:rPr>
      </w:pPr>
      <w:r w:rsidRPr="000F4BCD">
        <w:rPr>
          <w:rFonts w:ascii="Times New Roman" w:eastAsia="Times New Roman" w:hAnsi="Times New Roman" w:cs="Times New Roman"/>
          <w:b/>
          <w:bCs/>
          <w:lang w:eastAsia="bg-BG"/>
        </w:rPr>
        <w:t>IV. Действие на отказа.</w:t>
      </w:r>
    </w:p>
    <w:p w:rsidR="00983F96" w:rsidRPr="000F4BCD" w:rsidRDefault="00983F96" w:rsidP="00983F96">
      <w:pPr>
        <w:spacing w:before="100" w:beforeAutospacing="1" w:after="100" w:afterAutospacing="1" w:line="240" w:lineRule="auto"/>
        <w:jc w:val="both"/>
        <w:rPr>
          <w:rFonts w:ascii="Times New Roman" w:eastAsia="Times New Roman" w:hAnsi="Times New Roman" w:cs="Times New Roman"/>
          <w:lang w:eastAsia="bg-BG"/>
        </w:rPr>
      </w:pPr>
      <w:r w:rsidRPr="000F4BCD">
        <w:rPr>
          <w:rFonts w:ascii="Times New Roman" w:eastAsia="Times New Roman" w:hAnsi="Times New Roman" w:cs="Times New Roman"/>
          <w:lang w:eastAsia="bg-BG"/>
        </w:rPr>
        <w:t>Ако се откажете от настоящия договор, ние ще Ви възстановим всички плащания, които сме получили от Вас, включително разходите за доставка (с изключение на допълнителни разходи, свързани с избран от Вас начин на доставка, различен от най-евтиния стандартен начин на доставка, предлаган от нас), без неоправдано забавяне и във всички случаи не по-късно от 14 дни считано от датата, на която ни информирате за Вашето решение за отказ от настоящия договор.</w:t>
      </w:r>
    </w:p>
    <w:p w:rsidR="00983F96" w:rsidRPr="000F4BCD" w:rsidRDefault="00983F96" w:rsidP="00983F96">
      <w:pPr>
        <w:spacing w:before="100" w:beforeAutospacing="1" w:after="100" w:afterAutospacing="1" w:line="240" w:lineRule="auto"/>
        <w:rPr>
          <w:rFonts w:ascii="Times New Roman" w:eastAsia="Times New Roman" w:hAnsi="Times New Roman" w:cs="Times New Roman"/>
          <w:lang w:eastAsia="bg-BG"/>
        </w:rPr>
      </w:pPr>
      <w:r w:rsidRPr="000F4BCD">
        <w:rPr>
          <w:rFonts w:ascii="Times New Roman" w:eastAsia="Times New Roman" w:hAnsi="Times New Roman" w:cs="Times New Roman"/>
          <w:lang w:eastAsia="bg-BG"/>
        </w:rPr>
        <w:t>Заплатената от Вас сума се връща по определена от Вас банкова сметка.</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02"/>
      </w:tblGrid>
      <w:tr w:rsidR="00983F96" w:rsidRPr="000F4BCD" w:rsidTr="0064170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83F96" w:rsidRPr="000F4BCD" w:rsidRDefault="00983F96" w:rsidP="0064170C">
            <w:pPr>
              <w:spacing w:before="100" w:beforeAutospacing="1" w:after="100" w:afterAutospacing="1" w:line="240" w:lineRule="auto"/>
              <w:jc w:val="both"/>
              <w:rPr>
                <w:rFonts w:ascii="Times New Roman" w:eastAsia="Times New Roman" w:hAnsi="Times New Roman" w:cs="Times New Roman"/>
                <w:lang w:eastAsia="bg-BG"/>
              </w:rPr>
            </w:pPr>
            <w:r w:rsidRPr="000F4BCD">
              <w:rPr>
                <w:rFonts w:ascii="Times New Roman" w:eastAsia="Times New Roman" w:hAnsi="Times New Roman" w:cs="Times New Roman"/>
                <w:lang w:eastAsia="bg-BG"/>
              </w:rPr>
              <w:t xml:space="preserve">1. Име на търговеца </w:t>
            </w:r>
            <w:r w:rsidRPr="00BB5CDE">
              <w:rPr>
                <w:rFonts w:ascii="Times New Roman" w:eastAsia="Times New Roman" w:hAnsi="Times New Roman" w:cs="Times New Roman"/>
                <w:lang w:eastAsia="bg-BG"/>
              </w:rPr>
              <w:t xml:space="preserve">- </w:t>
            </w:r>
            <w:r w:rsidRPr="00BB5CDE">
              <w:rPr>
                <w:rFonts w:ascii="Times New Roman" w:hAnsi="Times New Roman" w:cs="Times New Roman"/>
                <w:b/>
              </w:rPr>
              <w:t>ЛЕОНАРДО ООД</w:t>
            </w:r>
            <w:r w:rsidRPr="00BB5CDE">
              <w:rPr>
                <w:rFonts w:ascii="Times New Roman" w:eastAsia="Times New Roman" w:hAnsi="Times New Roman" w:cs="Times New Roman"/>
                <w:b/>
                <w:bCs/>
                <w:lang w:eastAsia="bg-BG"/>
              </w:rPr>
              <w:t>;</w:t>
            </w:r>
          </w:p>
        </w:tc>
      </w:tr>
      <w:tr w:rsidR="00983F96" w:rsidRPr="000F4BCD" w:rsidTr="0064170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83F96" w:rsidRPr="000F4BCD" w:rsidRDefault="00983F96" w:rsidP="0064170C">
            <w:pPr>
              <w:spacing w:before="100" w:beforeAutospacing="1" w:after="100" w:afterAutospacing="1" w:line="240" w:lineRule="auto"/>
              <w:jc w:val="both"/>
              <w:rPr>
                <w:rFonts w:ascii="Times New Roman" w:eastAsia="Times New Roman" w:hAnsi="Times New Roman" w:cs="Times New Roman"/>
                <w:lang w:eastAsia="bg-BG"/>
              </w:rPr>
            </w:pPr>
            <w:r w:rsidRPr="000F4BCD">
              <w:rPr>
                <w:rFonts w:ascii="Times New Roman" w:eastAsia="Times New Roman" w:hAnsi="Times New Roman" w:cs="Times New Roman"/>
                <w:lang w:eastAsia="bg-BG"/>
              </w:rPr>
              <w:t xml:space="preserve">Седалище и адрес на управление: </w:t>
            </w:r>
            <w:r w:rsidRPr="000F4BCD">
              <w:rPr>
                <w:rFonts w:ascii="Times New Roman" w:eastAsia="Times New Roman" w:hAnsi="Times New Roman" w:cs="Times New Roman"/>
                <w:i/>
                <w:iCs/>
                <w:lang w:eastAsia="bg-BG"/>
              </w:rPr>
              <w:t>По-горе.</w:t>
            </w:r>
          </w:p>
        </w:tc>
      </w:tr>
      <w:tr w:rsidR="00983F96" w:rsidRPr="000F4BCD" w:rsidTr="0064170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83F96" w:rsidRPr="000F4BCD" w:rsidRDefault="00983F96" w:rsidP="00BE0C36">
            <w:pPr>
              <w:spacing w:before="100" w:beforeAutospacing="1" w:after="100" w:afterAutospacing="1" w:line="240" w:lineRule="auto"/>
              <w:jc w:val="both"/>
              <w:rPr>
                <w:rFonts w:ascii="Times New Roman" w:eastAsia="Times New Roman" w:hAnsi="Times New Roman" w:cs="Times New Roman"/>
                <w:lang w:eastAsia="bg-BG"/>
              </w:rPr>
            </w:pPr>
            <w:r w:rsidRPr="000F4BCD">
              <w:rPr>
                <w:rFonts w:ascii="Times New Roman" w:eastAsia="Times New Roman" w:hAnsi="Times New Roman" w:cs="Times New Roman"/>
                <w:lang w:eastAsia="bg-BG"/>
              </w:rPr>
              <w:t xml:space="preserve">3. Адреса на мястото, където търговецът осъществява стопанската си дейност – </w:t>
            </w:r>
            <w:r w:rsidR="00BE0C36" w:rsidRPr="00BE0C36">
              <w:rPr>
                <w:rFonts w:ascii="Times New Roman" w:eastAsia="Times New Roman" w:hAnsi="Times New Roman" w:cs="Times New Roman"/>
                <w:i/>
                <w:iCs/>
                <w:lang w:eastAsia="bg-BG"/>
              </w:rPr>
              <w:t>Гр. София Ж.К. Бокар сгр. 38</w:t>
            </w:r>
          </w:p>
        </w:tc>
      </w:tr>
      <w:tr w:rsidR="00983F96" w:rsidRPr="000F4BCD" w:rsidTr="0064170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83F96" w:rsidRPr="000F4BCD" w:rsidRDefault="00983F96" w:rsidP="0064170C">
            <w:pPr>
              <w:spacing w:before="100" w:beforeAutospacing="1" w:after="100" w:afterAutospacing="1" w:line="240" w:lineRule="auto"/>
              <w:jc w:val="both"/>
              <w:rPr>
                <w:rFonts w:ascii="Times New Roman" w:eastAsia="Times New Roman" w:hAnsi="Times New Roman" w:cs="Times New Roman"/>
                <w:lang w:eastAsia="bg-BG"/>
              </w:rPr>
            </w:pPr>
            <w:r w:rsidRPr="000F4BCD">
              <w:rPr>
                <w:rFonts w:ascii="Times New Roman" w:eastAsia="Times New Roman" w:hAnsi="Times New Roman" w:cs="Times New Roman"/>
                <w:lang w:eastAsia="bg-BG"/>
              </w:rPr>
              <w:t>4. Kрайната цена на стоките или услугите e с включени всички данъци и такси.</w:t>
            </w:r>
          </w:p>
        </w:tc>
      </w:tr>
      <w:tr w:rsidR="00983F96" w:rsidRPr="000F4BCD" w:rsidTr="0064170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83F96" w:rsidRPr="000F4BCD" w:rsidRDefault="00983F96" w:rsidP="00983F96">
            <w:pPr>
              <w:spacing w:before="100" w:beforeAutospacing="1" w:after="100" w:afterAutospacing="1" w:line="240" w:lineRule="auto"/>
              <w:jc w:val="both"/>
              <w:rPr>
                <w:rFonts w:ascii="Times New Roman" w:eastAsia="Times New Roman" w:hAnsi="Times New Roman" w:cs="Times New Roman"/>
                <w:lang w:eastAsia="bg-BG"/>
              </w:rPr>
            </w:pPr>
            <w:r w:rsidRPr="000F4BCD">
              <w:rPr>
                <w:rFonts w:ascii="Times New Roman" w:eastAsia="Times New Roman" w:hAnsi="Times New Roman" w:cs="Times New Roman"/>
                <w:lang w:eastAsia="bg-BG"/>
              </w:rPr>
              <w:t>5. Крайната цена</w:t>
            </w:r>
            <w:r w:rsidR="00BB5CDE">
              <w:rPr>
                <w:rFonts w:ascii="Times New Roman" w:eastAsia="Times New Roman" w:hAnsi="Times New Roman" w:cs="Times New Roman"/>
                <w:lang w:val="en-US" w:eastAsia="bg-BG"/>
              </w:rPr>
              <w:t xml:space="preserve"> </w:t>
            </w:r>
            <w:r w:rsidR="00BB5CDE">
              <w:rPr>
                <w:rFonts w:ascii="Times New Roman" w:eastAsia="Times New Roman" w:hAnsi="Times New Roman" w:cs="Times New Roman"/>
                <w:lang w:eastAsia="bg-BG"/>
              </w:rPr>
              <w:t>не</w:t>
            </w:r>
            <w:r w:rsidRPr="000F4BCD">
              <w:rPr>
                <w:rFonts w:ascii="Times New Roman" w:eastAsia="Times New Roman" w:hAnsi="Times New Roman" w:cs="Times New Roman"/>
                <w:lang w:eastAsia="bg-BG"/>
              </w:rPr>
              <w:t xml:space="preserve"> </w:t>
            </w:r>
            <w:r w:rsidRPr="00BB5CDE">
              <w:rPr>
                <w:rFonts w:ascii="Times New Roman" w:eastAsia="Times New Roman" w:hAnsi="Times New Roman" w:cs="Times New Roman"/>
                <w:lang w:eastAsia="bg-BG"/>
              </w:rPr>
              <w:t>включва</w:t>
            </w:r>
            <w:r w:rsidRPr="000F4BCD">
              <w:rPr>
                <w:rFonts w:ascii="Times New Roman" w:eastAsia="Times New Roman" w:hAnsi="Times New Roman" w:cs="Times New Roman"/>
                <w:lang w:eastAsia="bg-BG"/>
              </w:rPr>
              <w:t xml:space="preserve"> разноските за транспортиране  на продуктите</w:t>
            </w:r>
            <w:r w:rsidR="00BB5CDE">
              <w:rPr>
                <w:rFonts w:ascii="Times New Roman" w:eastAsia="Times New Roman" w:hAnsi="Times New Roman" w:cs="Times New Roman"/>
                <w:lang w:eastAsia="bg-BG"/>
              </w:rPr>
              <w:t xml:space="preserve"> тя се поема от </w:t>
            </w:r>
            <w:r w:rsidR="00BE0C36">
              <w:rPr>
                <w:rFonts w:ascii="Times New Roman" w:eastAsia="Times New Roman" w:hAnsi="Times New Roman" w:cs="Times New Roman"/>
                <w:lang w:eastAsia="bg-BG"/>
              </w:rPr>
              <w:t>търговеца</w:t>
            </w:r>
            <w:r w:rsidRPr="000F4BCD">
              <w:rPr>
                <w:rFonts w:ascii="Times New Roman" w:eastAsia="Times New Roman" w:hAnsi="Times New Roman" w:cs="Times New Roman"/>
                <w:lang w:eastAsia="bg-BG"/>
              </w:rPr>
              <w:t xml:space="preserve">. </w:t>
            </w:r>
          </w:p>
        </w:tc>
      </w:tr>
      <w:tr w:rsidR="00983F96" w:rsidRPr="000F4BCD" w:rsidTr="0064170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83F96" w:rsidRPr="00BB5CDE" w:rsidRDefault="00983F96" w:rsidP="003B2A53">
            <w:pPr>
              <w:spacing w:before="100" w:beforeAutospacing="1" w:after="100" w:afterAutospacing="1" w:line="240" w:lineRule="auto"/>
              <w:jc w:val="both"/>
              <w:rPr>
                <w:rFonts w:ascii="Times New Roman" w:eastAsia="Times New Roman" w:hAnsi="Times New Roman" w:cs="Times New Roman"/>
                <w:lang w:val="en-US" w:eastAsia="bg-BG"/>
              </w:rPr>
            </w:pPr>
            <w:r w:rsidRPr="000F4BCD">
              <w:rPr>
                <w:rFonts w:ascii="Times New Roman" w:eastAsia="Times New Roman" w:hAnsi="Times New Roman" w:cs="Times New Roman"/>
                <w:lang w:eastAsia="bg-BG"/>
              </w:rPr>
              <w:t xml:space="preserve">6 Допълнителни разходи </w:t>
            </w:r>
            <w:r w:rsidR="003B2A53">
              <w:rPr>
                <w:rFonts w:ascii="Times New Roman" w:eastAsia="Times New Roman" w:hAnsi="Times New Roman" w:cs="Times New Roman"/>
                <w:color w:val="FF0000"/>
                <w:lang w:eastAsia="bg-BG"/>
              </w:rPr>
              <w:t>ще бъдат</w:t>
            </w:r>
            <w:r w:rsidRPr="000F4BCD">
              <w:rPr>
                <w:rFonts w:ascii="Times New Roman" w:eastAsia="Times New Roman" w:hAnsi="Times New Roman" w:cs="Times New Roman"/>
                <w:lang w:eastAsia="bg-BG"/>
              </w:rPr>
              <w:t xml:space="preserve"> дължими от потребителя във връзка с разходи за транспорт, доставка или пощенски такси. Доставката е за сметка на </w:t>
            </w:r>
            <w:r w:rsidRPr="00BE0C36">
              <w:rPr>
                <w:rFonts w:ascii="Times New Roman" w:eastAsia="Times New Roman" w:hAnsi="Times New Roman" w:cs="Times New Roman"/>
                <w:lang w:eastAsia="bg-BG"/>
              </w:rPr>
              <w:t>търговеца</w:t>
            </w:r>
            <w:r w:rsidRPr="000F4BCD">
              <w:rPr>
                <w:rFonts w:ascii="Times New Roman" w:eastAsia="Times New Roman" w:hAnsi="Times New Roman" w:cs="Times New Roman"/>
                <w:lang w:eastAsia="bg-BG"/>
              </w:rPr>
              <w:t>. Повече подробности във връзка с разходите за д</w:t>
            </w:r>
            <w:r w:rsidR="00BB5CDE">
              <w:rPr>
                <w:rFonts w:ascii="Times New Roman" w:eastAsia="Times New Roman" w:hAnsi="Times New Roman" w:cs="Times New Roman"/>
                <w:lang w:eastAsia="bg-BG"/>
              </w:rPr>
              <w:t>о</w:t>
            </w:r>
            <w:r w:rsidRPr="000F4BCD">
              <w:rPr>
                <w:rFonts w:ascii="Times New Roman" w:eastAsia="Times New Roman" w:hAnsi="Times New Roman" w:cs="Times New Roman"/>
                <w:lang w:eastAsia="bg-BG"/>
              </w:rPr>
              <w:t xml:space="preserve">ставка, можете да намерите в раздел 7 на </w:t>
            </w:r>
            <w:commentRangeStart w:id="0"/>
            <w:r w:rsidRPr="000F4BCD">
              <w:rPr>
                <w:rFonts w:ascii="Times New Roman" w:eastAsia="Times New Roman" w:hAnsi="Times New Roman" w:cs="Times New Roman"/>
                <w:lang w:eastAsia="bg-BG"/>
              </w:rPr>
              <w:t>Общите условия</w:t>
            </w:r>
            <w:commentRangeEnd w:id="0"/>
            <w:r w:rsidRPr="000F4BCD">
              <w:rPr>
                <w:rStyle w:val="CommentReference"/>
                <w:rFonts w:ascii="Times New Roman" w:hAnsi="Times New Roman" w:cs="Times New Roman"/>
                <w:sz w:val="22"/>
                <w:szCs w:val="22"/>
              </w:rPr>
              <w:commentReference w:id="0"/>
            </w:r>
            <w:r w:rsidRPr="000F4BCD">
              <w:rPr>
                <w:rFonts w:ascii="Times New Roman" w:eastAsia="Times New Roman" w:hAnsi="Times New Roman" w:cs="Times New Roman"/>
                <w:lang w:eastAsia="bg-BG"/>
              </w:rPr>
              <w:t>.</w:t>
            </w:r>
          </w:p>
        </w:tc>
      </w:tr>
      <w:tr w:rsidR="00983F96" w:rsidRPr="000F4BCD" w:rsidTr="0064170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83F96" w:rsidRPr="000F4BCD" w:rsidRDefault="00983F96" w:rsidP="0064170C">
            <w:pPr>
              <w:spacing w:before="100" w:beforeAutospacing="1" w:after="100" w:afterAutospacing="1" w:line="240" w:lineRule="auto"/>
              <w:jc w:val="both"/>
              <w:rPr>
                <w:rFonts w:ascii="Times New Roman" w:eastAsia="Times New Roman" w:hAnsi="Times New Roman" w:cs="Times New Roman"/>
                <w:lang w:eastAsia="bg-BG"/>
              </w:rPr>
            </w:pPr>
            <w:r w:rsidRPr="000F4BCD">
              <w:rPr>
                <w:rFonts w:ascii="Times New Roman" w:eastAsia="Times New Roman" w:hAnsi="Times New Roman" w:cs="Times New Roman"/>
                <w:lang w:eastAsia="bg-BG"/>
              </w:rPr>
              <w:t>7. За използване на средства за комуникация от разстояние и за сключване на договора, не се дължат разходи от потребителя.</w:t>
            </w:r>
          </w:p>
        </w:tc>
      </w:tr>
      <w:tr w:rsidR="00983F96" w:rsidRPr="000F4BCD" w:rsidTr="0064170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83F96" w:rsidRPr="000F4BCD" w:rsidRDefault="00983F96" w:rsidP="00983F96">
            <w:pPr>
              <w:spacing w:before="100" w:beforeAutospacing="1" w:after="100" w:afterAutospacing="1" w:line="240" w:lineRule="auto"/>
              <w:jc w:val="both"/>
              <w:rPr>
                <w:rFonts w:ascii="Times New Roman" w:eastAsia="Times New Roman" w:hAnsi="Times New Roman" w:cs="Times New Roman"/>
                <w:lang w:eastAsia="bg-BG"/>
              </w:rPr>
            </w:pPr>
            <w:r w:rsidRPr="000F4BCD">
              <w:rPr>
                <w:rFonts w:ascii="Times New Roman" w:eastAsia="Times New Roman" w:hAnsi="Times New Roman" w:cs="Times New Roman"/>
                <w:lang w:eastAsia="bg-BG"/>
              </w:rPr>
              <w:t>8. Условията за плащане, доставка, изпълнение, датата, на която търговецът се задължава да достави стоките са изложени в общите условия, както и в информацията относно упражняване правото на отказ.</w:t>
            </w:r>
          </w:p>
        </w:tc>
      </w:tr>
      <w:tr w:rsidR="00983F96" w:rsidRPr="000F4BCD" w:rsidTr="0064170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83F96" w:rsidRPr="000F4BCD" w:rsidRDefault="00983F96" w:rsidP="0064170C">
            <w:pPr>
              <w:spacing w:before="100" w:beforeAutospacing="1" w:after="100" w:afterAutospacing="1" w:line="240" w:lineRule="auto"/>
              <w:jc w:val="both"/>
              <w:rPr>
                <w:rFonts w:ascii="Times New Roman" w:eastAsia="Times New Roman" w:hAnsi="Times New Roman" w:cs="Times New Roman"/>
                <w:lang w:eastAsia="bg-BG"/>
              </w:rPr>
            </w:pPr>
            <w:r w:rsidRPr="000F4BCD">
              <w:rPr>
                <w:rFonts w:ascii="Times New Roman" w:eastAsia="Times New Roman" w:hAnsi="Times New Roman" w:cs="Times New Roman"/>
                <w:lang w:eastAsia="bg-BG"/>
              </w:rPr>
              <w:t>9. Начини за разглеждане на жалби на потребители: потребителят изпраща жалбата на посочения по-горе е-мейл. Жалбата се разглежда в месечен срок като отговорът се връща на ел. поща на изпращача.</w:t>
            </w:r>
          </w:p>
        </w:tc>
      </w:tr>
      <w:tr w:rsidR="00983F96" w:rsidRPr="000F4BCD" w:rsidTr="0064170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83F96" w:rsidRPr="000F4BCD" w:rsidRDefault="00983F96" w:rsidP="00983F96">
            <w:pPr>
              <w:spacing w:before="100" w:beforeAutospacing="1" w:after="100" w:afterAutospacing="1" w:line="240" w:lineRule="auto"/>
              <w:jc w:val="both"/>
              <w:rPr>
                <w:rFonts w:ascii="Times New Roman" w:eastAsia="Times New Roman" w:hAnsi="Times New Roman" w:cs="Times New Roman"/>
                <w:lang w:eastAsia="bg-BG"/>
              </w:rPr>
            </w:pPr>
            <w:r w:rsidRPr="000F4BCD">
              <w:rPr>
                <w:rFonts w:ascii="Times New Roman" w:eastAsia="Times New Roman" w:hAnsi="Times New Roman" w:cs="Times New Roman"/>
                <w:lang w:eastAsia="bg-BG"/>
              </w:rPr>
              <w:t xml:space="preserve">10. Потребителят има право на отказ от договора. Условията, срокът и начинът за неговото </w:t>
            </w:r>
            <w:r w:rsidRPr="000F4BCD">
              <w:rPr>
                <w:rFonts w:ascii="Times New Roman" w:eastAsia="Times New Roman" w:hAnsi="Times New Roman" w:cs="Times New Roman"/>
                <w:lang w:eastAsia="bg-BG"/>
              </w:rPr>
              <w:lastRenderedPageBreak/>
              <w:t xml:space="preserve">упражняване може да окриете в Общите условия. </w:t>
            </w:r>
            <w:r w:rsidRPr="001A7A0A">
              <w:rPr>
                <w:rFonts w:ascii="Times New Roman" w:eastAsia="Times New Roman" w:hAnsi="Times New Roman" w:cs="Times New Roman"/>
                <w:color w:val="FF0000"/>
                <w:lang w:eastAsia="bg-BG"/>
              </w:rPr>
              <w:t>Потребителят трябва да поеме разходите за връщане на стоките в случай на упражняване правото на отказ.</w:t>
            </w:r>
          </w:p>
        </w:tc>
      </w:tr>
      <w:tr w:rsidR="00983F96" w:rsidRPr="000F4BCD" w:rsidTr="0064170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83F96" w:rsidRPr="000F4BCD" w:rsidRDefault="00983F96" w:rsidP="0064170C">
            <w:pPr>
              <w:spacing w:before="100" w:beforeAutospacing="1" w:after="100" w:afterAutospacing="1" w:line="240" w:lineRule="auto"/>
              <w:jc w:val="both"/>
              <w:rPr>
                <w:rFonts w:ascii="Times New Roman" w:eastAsia="Times New Roman" w:hAnsi="Times New Roman" w:cs="Times New Roman"/>
                <w:lang w:eastAsia="bg-BG"/>
              </w:rPr>
            </w:pPr>
            <w:r w:rsidRPr="000F4BCD">
              <w:rPr>
                <w:rFonts w:ascii="Times New Roman" w:eastAsia="Times New Roman" w:hAnsi="Times New Roman" w:cs="Times New Roman"/>
                <w:lang w:eastAsia="bg-BG"/>
              </w:rPr>
              <w:lastRenderedPageBreak/>
              <w:t xml:space="preserve">11. При всички случаи потребителите се ползват със законова гаранция за съответствие на стоката с договора за продажба, като с условията могат да се запознаят в глава 8 от настоящите общи условия. </w:t>
            </w:r>
          </w:p>
          <w:p w:rsidR="00A870BD" w:rsidRPr="00A870BD" w:rsidRDefault="00983F96" w:rsidP="00A870BD">
            <w:pPr>
              <w:spacing w:before="100" w:beforeAutospacing="1" w:after="100" w:afterAutospacing="1" w:line="240" w:lineRule="auto"/>
              <w:jc w:val="both"/>
              <w:rPr>
                <w:rFonts w:ascii="Times New Roman" w:eastAsia="Times New Roman" w:hAnsi="Times New Roman" w:cs="Times New Roman"/>
                <w:lang w:eastAsia="bg-BG"/>
              </w:rPr>
            </w:pPr>
            <w:r w:rsidRPr="000F4BCD">
              <w:rPr>
                <w:rFonts w:ascii="Times New Roman" w:eastAsia="Times New Roman" w:hAnsi="Times New Roman" w:cs="Times New Roman"/>
                <w:lang w:eastAsia="bg-BG"/>
              </w:rPr>
              <w:t xml:space="preserve">12. Гаранционни условия: </w:t>
            </w:r>
            <w:r w:rsidR="00A870BD" w:rsidRPr="00A870BD">
              <w:rPr>
                <w:rFonts w:ascii="Times New Roman" w:eastAsia="Times New Roman" w:hAnsi="Times New Roman" w:cs="Times New Roman"/>
                <w:lang w:eastAsia="bg-BG"/>
              </w:rPr>
              <w:t>Условия за приемане на рекламация на слънчеви очила и корекционни рамки закупени от Леонардо ООД.</w:t>
            </w:r>
          </w:p>
          <w:p w:rsidR="00A870BD" w:rsidRPr="00A870BD" w:rsidRDefault="00A870BD" w:rsidP="00A870BD">
            <w:pPr>
              <w:spacing w:before="100" w:beforeAutospacing="1" w:after="100" w:afterAutospacing="1" w:line="240" w:lineRule="auto"/>
              <w:jc w:val="both"/>
              <w:rPr>
                <w:rFonts w:ascii="Times New Roman" w:eastAsia="Times New Roman" w:hAnsi="Times New Roman" w:cs="Times New Roman"/>
                <w:lang w:eastAsia="bg-BG"/>
              </w:rPr>
            </w:pPr>
            <w:r w:rsidRPr="00A870BD">
              <w:rPr>
                <w:rFonts w:ascii="Times New Roman" w:eastAsia="Times New Roman" w:hAnsi="Times New Roman" w:cs="Times New Roman"/>
                <w:lang w:eastAsia="bg-BG"/>
              </w:rPr>
              <w:t>Рекламация се приема в следните случаи:</w:t>
            </w:r>
          </w:p>
          <w:p w:rsidR="00A870BD" w:rsidRPr="00A870BD" w:rsidRDefault="00A870BD" w:rsidP="00A870BD">
            <w:pPr>
              <w:numPr>
                <w:ilvl w:val="0"/>
                <w:numId w:val="1"/>
              </w:numPr>
              <w:spacing w:before="100" w:beforeAutospacing="1" w:after="100" w:afterAutospacing="1" w:line="240" w:lineRule="auto"/>
              <w:jc w:val="both"/>
              <w:rPr>
                <w:rFonts w:ascii="Times New Roman" w:eastAsia="Times New Roman" w:hAnsi="Times New Roman" w:cs="Times New Roman"/>
                <w:lang w:eastAsia="bg-BG"/>
              </w:rPr>
            </w:pPr>
            <w:r w:rsidRPr="00A870BD">
              <w:rPr>
                <w:rFonts w:ascii="Times New Roman" w:eastAsia="Times New Roman" w:hAnsi="Times New Roman" w:cs="Times New Roman"/>
                <w:lang w:eastAsia="bg-BG"/>
              </w:rPr>
              <w:t xml:space="preserve">Представяне на касова бележка или фактура </w:t>
            </w:r>
          </w:p>
          <w:p w:rsidR="00A870BD" w:rsidRPr="00A870BD" w:rsidRDefault="00A870BD" w:rsidP="00A870BD">
            <w:pPr>
              <w:numPr>
                <w:ilvl w:val="0"/>
                <w:numId w:val="1"/>
              </w:numPr>
              <w:spacing w:before="100" w:beforeAutospacing="1" w:after="100" w:afterAutospacing="1" w:line="240" w:lineRule="auto"/>
              <w:jc w:val="both"/>
              <w:rPr>
                <w:rFonts w:ascii="Times New Roman" w:eastAsia="Times New Roman" w:hAnsi="Times New Roman" w:cs="Times New Roman"/>
                <w:lang w:eastAsia="bg-BG"/>
              </w:rPr>
            </w:pPr>
            <w:r w:rsidRPr="00A870BD">
              <w:rPr>
                <w:rFonts w:ascii="Times New Roman" w:eastAsia="Times New Roman" w:hAnsi="Times New Roman" w:cs="Times New Roman"/>
                <w:lang w:eastAsia="bg-BG"/>
              </w:rPr>
              <w:t>Наличие на фабричен дефект например паднало покритие, шупла или изкривяване на рамката</w:t>
            </w:r>
          </w:p>
          <w:p w:rsidR="00A870BD" w:rsidRPr="001A7A0A" w:rsidRDefault="00A870BD" w:rsidP="00A870BD">
            <w:pPr>
              <w:numPr>
                <w:ilvl w:val="0"/>
                <w:numId w:val="1"/>
              </w:numPr>
              <w:spacing w:before="100" w:beforeAutospacing="1" w:after="100" w:afterAutospacing="1" w:line="240" w:lineRule="auto"/>
              <w:jc w:val="both"/>
              <w:rPr>
                <w:rFonts w:ascii="Times New Roman" w:eastAsia="Times New Roman" w:hAnsi="Times New Roman" w:cs="Times New Roman"/>
                <w:lang w:eastAsia="bg-BG"/>
              </w:rPr>
            </w:pPr>
            <w:r w:rsidRPr="00A870BD">
              <w:rPr>
                <w:rFonts w:ascii="Times New Roman" w:eastAsia="Times New Roman" w:hAnsi="Times New Roman" w:cs="Times New Roman"/>
                <w:lang w:eastAsia="bg-BG"/>
              </w:rPr>
              <w:t>Стоката е закупена в срок не по-голям от 2 г. от датата на издаване на касова бележка или фактура</w:t>
            </w:r>
          </w:p>
          <w:p w:rsidR="00A870BD" w:rsidRPr="00A870BD" w:rsidRDefault="00A870BD" w:rsidP="00A870BD">
            <w:pPr>
              <w:spacing w:before="100" w:beforeAutospacing="1" w:after="100" w:afterAutospacing="1" w:line="240" w:lineRule="auto"/>
              <w:jc w:val="both"/>
              <w:rPr>
                <w:rFonts w:ascii="Times New Roman" w:eastAsia="Times New Roman" w:hAnsi="Times New Roman" w:cs="Times New Roman"/>
                <w:lang w:eastAsia="bg-BG"/>
              </w:rPr>
            </w:pPr>
            <w:r w:rsidRPr="00A870BD">
              <w:rPr>
                <w:rFonts w:ascii="Times New Roman" w:eastAsia="Times New Roman" w:hAnsi="Times New Roman" w:cs="Times New Roman"/>
                <w:lang w:eastAsia="bg-BG"/>
              </w:rPr>
              <w:t xml:space="preserve">При приета рекламация срока на доставка на резервни части е от </w:t>
            </w:r>
            <w:r w:rsidRPr="00A870BD">
              <w:rPr>
                <w:rFonts w:ascii="Times New Roman" w:eastAsia="Times New Roman" w:hAnsi="Times New Roman" w:cs="Times New Roman"/>
                <w:b/>
                <w:lang w:eastAsia="bg-BG"/>
              </w:rPr>
              <w:t>2</w:t>
            </w:r>
            <w:r w:rsidRPr="00A870BD">
              <w:rPr>
                <w:rFonts w:ascii="Times New Roman" w:eastAsia="Times New Roman" w:hAnsi="Times New Roman" w:cs="Times New Roman"/>
                <w:lang w:eastAsia="bg-BG"/>
              </w:rPr>
              <w:t xml:space="preserve"> </w:t>
            </w:r>
            <w:r w:rsidRPr="00A870BD">
              <w:rPr>
                <w:rFonts w:ascii="Times New Roman" w:eastAsia="Times New Roman" w:hAnsi="Times New Roman" w:cs="Times New Roman"/>
                <w:b/>
                <w:lang w:eastAsia="bg-BG"/>
              </w:rPr>
              <w:t>до 4 месеца</w:t>
            </w:r>
            <w:r w:rsidRPr="00A870BD">
              <w:rPr>
                <w:rFonts w:ascii="Times New Roman" w:eastAsia="Times New Roman" w:hAnsi="Times New Roman" w:cs="Times New Roman"/>
                <w:lang w:eastAsia="bg-BG"/>
              </w:rPr>
              <w:t xml:space="preserve"> (чл. 103б от ЗЗП по независеци от търговеца причини). Ако модела слънчеви очила или корекционна рамка е извън производство Леонардо ООД ще подмени стоката с друг модел.</w:t>
            </w:r>
          </w:p>
          <w:p w:rsidR="00A870BD" w:rsidRPr="00A870BD" w:rsidRDefault="00A870BD" w:rsidP="00A870BD">
            <w:pPr>
              <w:spacing w:before="100" w:beforeAutospacing="1" w:after="100" w:afterAutospacing="1" w:line="240" w:lineRule="auto"/>
              <w:jc w:val="both"/>
              <w:rPr>
                <w:rFonts w:ascii="Times New Roman" w:eastAsia="Times New Roman" w:hAnsi="Times New Roman" w:cs="Times New Roman"/>
                <w:lang w:eastAsia="bg-BG"/>
              </w:rPr>
            </w:pPr>
            <w:r w:rsidRPr="00A870BD">
              <w:rPr>
                <w:rFonts w:ascii="Times New Roman" w:eastAsia="Times New Roman" w:hAnsi="Times New Roman" w:cs="Times New Roman"/>
                <w:lang w:eastAsia="bg-BG"/>
              </w:rPr>
              <w:t>Рекламация не се приема при повреда на стока, при неправилно съхранение, експоатация или счупване по вина на клиента. Слънчевите очила се подържат със спрей или мокри кърпички. При силно замърсяване се препоръчва почистване чрез ултразвук. Не се препоръчва излагането на очилата на висока температура (нарп. на табло на кола, в близост до камина, фурна, сауна и др.), въздействие на химикали (спирт, парфюм, лак за коса), морска вода и други. За да предпазите очилата от надраскване никога не ги поставяйте със стъклата надолу.</w:t>
            </w:r>
          </w:p>
          <w:p w:rsidR="00983F96" w:rsidRPr="000F4BCD" w:rsidRDefault="00983F96" w:rsidP="0064170C">
            <w:pPr>
              <w:spacing w:before="100" w:beforeAutospacing="1" w:after="100" w:afterAutospacing="1" w:line="240" w:lineRule="auto"/>
              <w:jc w:val="both"/>
              <w:rPr>
                <w:rFonts w:ascii="Times New Roman" w:eastAsia="Times New Roman" w:hAnsi="Times New Roman" w:cs="Times New Roman"/>
                <w:lang w:eastAsia="bg-BG"/>
              </w:rPr>
            </w:pPr>
            <w:r w:rsidRPr="000F4BCD">
              <w:rPr>
                <w:rFonts w:ascii="Times New Roman" w:eastAsia="Times New Roman" w:hAnsi="Times New Roman" w:cs="Times New Roman"/>
                <w:lang w:eastAsia="bg-BG"/>
              </w:rPr>
              <w:t> </w:t>
            </w:r>
          </w:p>
        </w:tc>
      </w:tr>
    </w:tbl>
    <w:p w:rsidR="00983F96" w:rsidRPr="000F4BCD" w:rsidRDefault="00983F96" w:rsidP="00983F96">
      <w:pPr>
        <w:jc w:val="both"/>
        <w:rPr>
          <w:rFonts w:ascii="Times New Roman" w:hAnsi="Times New Roman" w:cs="Times New Roman"/>
        </w:rPr>
      </w:pPr>
    </w:p>
    <w:p w:rsidR="00BB5CE7" w:rsidRPr="000F4BCD" w:rsidRDefault="00BB5CE7" w:rsidP="00983F96">
      <w:pPr>
        <w:rPr>
          <w:rFonts w:ascii="Times New Roman" w:hAnsi="Times New Roman" w:cs="Times New Roman"/>
        </w:rPr>
      </w:pPr>
    </w:p>
    <w:sectPr w:rsidR="00BB5CE7" w:rsidRPr="000F4BCD" w:rsidSect="00BB5CE7">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dmin" w:date="2015-10-05T12:41:00Z" w:initials="A">
    <w:p w:rsidR="00983F96" w:rsidRDefault="00983F96">
      <w:pPr>
        <w:pStyle w:val="CommentText"/>
      </w:pPr>
      <w:r>
        <w:rPr>
          <w:rStyle w:val="CommentReference"/>
        </w:rPr>
        <w:annotationRef/>
      </w:r>
      <w:r>
        <w:t>Линк към условията.</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F4350"/>
    <w:multiLevelType w:val="hybridMultilevel"/>
    <w:tmpl w:val="6ECE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C4937"/>
    <w:rsid w:val="000C3429"/>
    <w:rsid w:val="000F4BCD"/>
    <w:rsid w:val="001479CB"/>
    <w:rsid w:val="00190049"/>
    <w:rsid w:val="001A7A0A"/>
    <w:rsid w:val="002C4937"/>
    <w:rsid w:val="002F5DCE"/>
    <w:rsid w:val="003B2A53"/>
    <w:rsid w:val="006366BD"/>
    <w:rsid w:val="00723EBB"/>
    <w:rsid w:val="007D2832"/>
    <w:rsid w:val="00983F96"/>
    <w:rsid w:val="00A870BD"/>
    <w:rsid w:val="00AB5AFD"/>
    <w:rsid w:val="00BB5CDE"/>
    <w:rsid w:val="00BB5CE7"/>
    <w:rsid w:val="00BE0C36"/>
    <w:rsid w:val="00C50EA2"/>
    <w:rsid w:val="00CA1882"/>
    <w:rsid w:val="00E86A1E"/>
    <w:rsid w:val="00EB581D"/>
    <w:rsid w:val="00F24E4D"/>
    <w:rsid w:val="00F7428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F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C493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2C4937"/>
    <w:rPr>
      <w:b/>
      <w:bCs/>
    </w:rPr>
  </w:style>
  <w:style w:type="character" w:styleId="Emphasis">
    <w:name w:val="Emphasis"/>
    <w:basedOn w:val="DefaultParagraphFont"/>
    <w:qFormat/>
    <w:rsid w:val="002C4937"/>
    <w:rPr>
      <w:i/>
      <w:iCs/>
    </w:rPr>
  </w:style>
  <w:style w:type="character" w:styleId="Hyperlink">
    <w:name w:val="Hyperlink"/>
    <w:basedOn w:val="DefaultParagraphFont"/>
    <w:uiPriority w:val="99"/>
    <w:semiHidden/>
    <w:unhideWhenUsed/>
    <w:rsid w:val="002C4937"/>
    <w:rPr>
      <w:color w:val="0000FF"/>
      <w:u w:val="single"/>
    </w:rPr>
  </w:style>
  <w:style w:type="character" w:styleId="CommentReference">
    <w:name w:val="annotation reference"/>
    <w:basedOn w:val="DefaultParagraphFont"/>
    <w:uiPriority w:val="99"/>
    <w:semiHidden/>
    <w:unhideWhenUsed/>
    <w:rsid w:val="00983F96"/>
    <w:rPr>
      <w:sz w:val="16"/>
      <w:szCs w:val="16"/>
    </w:rPr>
  </w:style>
  <w:style w:type="paragraph" w:styleId="CommentText">
    <w:name w:val="annotation text"/>
    <w:basedOn w:val="Normal"/>
    <w:link w:val="CommentTextChar"/>
    <w:uiPriority w:val="99"/>
    <w:semiHidden/>
    <w:unhideWhenUsed/>
    <w:rsid w:val="00983F96"/>
    <w:pPr>
      <w:spacing w:line="240" w:lineRule="auto"/>
    </w:pPr>
    <w:rPr>
      <w:sz w:val="20"/>
      <w:szCs w:val="20"/>
    </w:rPr>
  </w:style>
  <w:style w:type="character" w:customStyle="1" w:styleId="CommentTextChar">
    <w:name w:val="Comment Text Char"/>
    <w:basedOn w:val="DefaultParagraphFont"/>
    <w:link w:val="CommentText"/>
    <w:uiPriority w:val="99"/>
    <w:semiHidden/>
    <w:rsid w:val="00983F96"/>
    <w:rPr>
      <w:sz w:val="20"/>
      <w:szCs w:val="20"/>
    </w:rPr>
  </w:style>
  <w:style w:type="paragraph" w:styleId="CommentSubject">
    <w:name w:val="annotation subject"/>
    <w:basedOn w:val="CommentText"/>
    <w:next w:val="CommentText"/>
    <w:link w:val="CommentSubjectChar"/>
    <w:uiPriority w:val="99"/>
    <w:semiHidden/>
    <w:unhideWhenUsed/>
    <w:rsid w:val="00983F96"/>
    <w:rPr>
      <w:b/>
      <w:bCs/>
    </w:rPr>
  </w:style>
  <w:style w:type="character" w:customStyle="1" w:styleId="CommentSubjectChar">
    <w:name w:val="Comment Subject Char"/>
    <w:basedOn w:val="CommentTextChar"/>
    <w:link w:val="CommentSubject"/>
    <w:uiPriority w:val="99"/>
    <w:semiHidden/>
    <w:rsid w:val="00983F96"/>
    <w:rPr>
      <w:b/>
      <w:bCs/>
    </w:rPr>
  </w:style>
  <w:style w:type="paragraph" w:styleId="BalloonText">
    <w:name w:val="Balloon Text"/>
    <w:basedOn w:val="Normal"/>
    <w:link w:val="BalloonTextChar"/>
    <w:uiPriority w:val="99"/>
    <w:semiHidden/>
    <w:unhideWhenUsed/>
    <w:rsid w:val="00983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F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6326909">
      <w:bodyDiv w:val="1"/>
      <w:marLeft w:val="0"/>
      <w:marRight w:val="0"/>
      <w:marTop w:val="0"/>
      <w:marBottom w:val="0"/>
      <w:divBdr>
        <w:top w:val="none" w:sz="0" w:space="0" w:color="auto"/>
        <w:left w:val="none" w:sz="0" w:space="0" w:color="auto"/>
        <w:bottom w:val="none" w:sz="0" w:space="0" w:color="auto"/>
        <w:right w:val="none" w:sz="0" w:space="0" w:color="auto"/>
      </w:divBdr>
      <w:divsChild>
        <w:div w:id="75648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2015-08-20T14:24:00Z</dcterms:created>
  <dcterms:modified xsi:type="dcterms:W3CDTF">2015-10-07T08:04:00Z</dcterms:modified>
</cp:coreProperties>
</file>